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78" w:rsidRPr="00254678" w:rsidRDefault="00254678" w:rsidP="00254678">
      <w:pPr>
        <w:rPr>
          <w:b/>
        </w:rPr>
      </w:pPr>
      <w:r w:rsidRPr="00254678">
        <w:rPr>
          <w:b/>
        </w:rPr>
        <w:t>NOTA SOBRE EL USO ADECUADO DEL LOGO DE PROVEEDOR AUTORIZADO</w:t>
      </w:r>
    </w:p>
    <w:p w:rsidR="00254678" w:rsidRPr="00254678" w:rsidRDefault="00254678" w:rsidP="00254678"/>
    <w:p w:rsidR="00254678" w:rsidRPr="00254678" w:rsidRDefault="00254678" w:rsidP="00254678">
      <w:r w:rsidRPr="00254678">
        <w:t>Como les adelantara en la comunicación del 7 de octubre pasado, les estoy enviando el logo de proveedor autorizado que podrán utilizar. A modo de recordatorio, les enumero las directivas que reglamentan su uso.</w:t>
      </w:r>
    </w:p>
    <w:p w:rsidR="00254678" w:rsidRPr="00254678" w:rsidRDefault="00254678" w:rsidP="00254678"/>
    <w:p w:rsidR="00254678" w:rsidRPr="00254678" w:rsidRDefault="00254678" w:rsidP="0025467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254678">
        <w:rPr>
          <w:rFonts w:asciiTheme="minorHAnsi" w:hAnsiTheme="minorHAnsi"/>
        </w:rPr>
        <w:t>El logo sólo puede ser utilizado por los centros de entrenamiento internacional (CEI) reconocidos por la AHA y con convenio vigente. Los sitios de entrenamiento pueden usarlo con el consentimiento y la supervisión del centro de quien dependen. La violación a estas recomendaciones por parte del sitio o del centro hará rescindir el convenio firmado con la AHA.</w:t>
      </w:r>
    </w:p>
    <w:p w:rsidR="00254678" w:rsidRPr="00254678" w:rsidRDefault="00254678" w:rsidP="0025467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254678">
        <w:rPr>
          <w:rFonts w:asciiTheme="minorHAnsi" w:hAnsiTheme="minorHAnsi"/>
        </w:rPr>
        <w:t xml:space="preserve">El logo debe usarse </w:t>
      </w:r>
      <w:r w:rsidRPr="00254678">
        <w:rPr>
          <w:rFonts w:asciiTheme="minorHAnsi" w:hAnsiTheme="minorHAnsi"/>
          <w:b/>
        </w:rPr>
        <w:t>para la difusión</w:t>
      </w:r>
      <w:r w:rsidRPr="00254678">
        <w:rPr>
          <w:rFonts w:asciiTheme="minorHAnsi" w:hAnsiTheme="minorHAnsi"/>
        </w:rPr>
        <w:t xml:space="preserve"> de los cursos AHA ofrecidos por el CEI.</w:t>
      </w:r>
    </w:p>
    <w:p w:rsidR="00254678" w:rsidRPr="00254678" w:rsidRDefault="00254678" w:rsidP="0025467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254678">
        <w:rPr>
          <w:rFonts w:asciiTheme="minorHAnsi" w:hAnsiTheme="minorHAnsi"/>
        </w:rPr>
        <w:t>En donde sea utilizado, debe quedar claramente separado del nombre del CEI o de cualquier otro texto o gráfico, por un espacio en blanco similar al alto de la imagen de la antorcha y el corazón que lo componen.</w:t>
      </w:r>
    </w:p>
    <w:p w:rsidR="00254678" w:rsidRPr="00254678" w:rsidRDefault="00254678" w:rsidP="0025467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254678">
        <w:rPr>
          <w:rFonts w:asciiTheme="minorHAnsi" w:hAnsiTheme="minorHAnsi"/>
        </w:rPr>
        <w:t>No puede ser alterado o modificado de modo alguno.</w:t>
      </w:r>
    </w:p>
    <w:p w:rsidR="00254678" w:rsidRPr="00254678" w:rsidRDefault="00254678" w:rsidP="00254678"/>
    <w:p w:rsidR="00254678" w:rsidRPr="00254678" w:rsidRDefault="00254678" w:rsidP="00254678">
      <w:pPr>
        <w:autoSpaceDE w:val="0"/>
        <w:autoSpaceDN w:val="0"/>
        <w:adjustRightInd w:val="0"/>
        <w:rPr>
          <w:rFonts w:cs="HelveticaNeue-Heavy"/>
          <w:b/>
          <w:bCs/>
        </w:rPr>
      </w:pPr>
      <w:r w:rsidRPr="00254678">
        <w:rPr>
          <w:rFonts w:cs="HelveticaNeue-Heavy"/>
          <w:b/>
          <w:bCs/>
        </w:rPr>
        <w:t>Usos permitidos:</w:t>
      </w:r>
    </w:p>
    <w:p w:rsidR="00254678" w:rsidRPr="00254678" w:rsidRDefault="00254678" w:rsidP="0025467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Neue-Heavy"/>
          <w:bCs/>
          <w:lang w:eastAsia="en-US"/>
        </w:rPr>
      </w:pPr>
      <w:r w:rsidRPr="00254678">
        <w:rPr>
          <w:rFonts w:asciiTheme="minorHAnsi" w:hAnsiTheme="minorHAnsi" w:cs="HelveticaNeue-Heavy"/>
          <w:bCs/>
          <w:lang w:eastAsia="en-US"/>
        </w:rPr>
        <w:t>Agenda de cursos ACE-AHA.</w:t>
      </w:r>
    </w:p>
    <w:p w:rsidR="00254678" w:rsidRPr="00254678" w:rsidRDefault="00254678" w:rsidP="0025467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Neue-Heavy"/>
          <w:bCs/>
          <w:lang w:eastAsia="en-US"/>
        </w:rPr>
      </w:pPr>
      <w:r w:rsidRPr="00254678">
        <w:rPr>
          <w:rFonts w:asciiTheme="minorHAnsi" w:hAnsiTheme="minorHAnsi" w:cs="HelveticaNeue-Heavy"/>
          <w:bCs/>
          <w:lang w:eastAsia="en-US"/>
        </w:rPr>
        <w:t>Anuncios de cursos ACE-AHA.</w:t>
      </w:r>
    </w:p>
    <w:p w:rsidR="00254678" w:rsidRPr="00254678" w:rsidRDefault="00254678" w:rsidP="0025467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Neue-Heavy"/>
          <w:bCs/>
          <w:lang w:eastAsia="en-US"/>
        </w:rPr>
      </w:pPr>
      <w:r w:rsidRPr="00254678">
        <w:rPr>
          <w:rFonts w:asciiTheme="minorHAnsi" w:hAnsiTheme="minorHAnsi" w:cs="HelveticaNeue-Heavy"/>
          <w:bCs/>
          <w:lang w:eastAsia="en-US"/>
        </w:rPr>
        <w:t>Folletos sobre cursos ACE-AHA.</w:t>
      </w:r>
    </w:p>
    <w:p w:rsidR="00254678" w:rsidRPr="00254678" w:rsidRDefault="00254678" w:rsidP="0025467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Neue-Heavy"/>
          <w:bCs/>
          <w:lang w:eastAsia="en-US"/>
        </w:rPr>
      </w:pPr>
      <w:r w:rsidRPr="00254678">
        <w:rPr>
          <w:rFonts w:asciiTheme="minorHAnsi" w:hAnsiTheme="minorHAnsi" w:cs="HelveticaNeue-Heavy"/>
          <w:bCs/>
          <w:lang w:eastAsia="en-US"/>
        </w:rPr>
        <w:t>Volantes y hojas de promoción cursos ACE-AHA.</w:t>
      </w:r>
    </w:p>
    <w:p w:rsidR="00254678" w:rsidRPr="00254678" w:rsidRDefault="00254678" w:rsidP="0025467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Neue-Heavy"/>
          <w:bCs/>
          <w:lang w:eastAsia="en-US"/>
        </w:rPr>
      </w:pPr>
      <w:r w:rsidRPr="00254678">
        <w:rPr>
          <w:rFonts w:asciiTheme="minorHAnsi" w:hAnsiTheme="minorHAnsi" w:cs="HelveticaNeue-Heavy"/>
          <w:bCs/>
          <w:lang w:eastAsia="en-US"/>
        </w:rPr>
        <w:t>Posters de promoción de cursos ACE-AHA.</w:t>
      </w:r>
    </w:p>
    <w:p w:rsidR="00254678" w:rsidRPr="00254678" w:rsidRDefault="00254678" w:rsidP="0025467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Neue-Heavy"/>
          <w:bCs/>
          <w:lang w:eastAsia="en-US"/>
        </w:rPr>
      </w:pPr>
      <w:r w:rsidRPr="00254678">
        <w:rPr>
          <w:rFonts w:asciiTheme="minorHAnsi" w:hAnsiTheme="minorHAnsi" w:cs="HelveticaNeue-Heavy"/>
          <w:bCs/>
          <w:lang w:eastAsia="en-US"/>
        </w:rPr>
        <w:t>Promoción por medios electrónicos o página en la Internet de cursos ACE-AHA.</w:t>
      </w:r>
    </w:p>
    <w:p w:rsidR="00254678" w:rsidRPr="00254678" w:rsidRDefault="00254678" w:rsidP="00254678">
      <w:pPr>
        <w:rPr>
          <w:rFonts w:cs="Times New Roman"/>
          <w:lang w:eastAsia="es-ES"/>
        </w:rPr>
      </w:pPr>
    </w:p>
    <w:p w:rsidR="00254678" w:rsidRPr="00254678" w:rsidRDefault="00254678" w:rsidP="00254678">
      <w:pPr>
        <w:rPr>
          <w:b/>
        </w:rPr>
      </w:pPr>
      <w:r w:rsidRPr="00254678">
        <w:rPr>
          <w:b/>
        </w:rPr>
        <w:t>Usos no permitidos:</w:t>
      </w:r>
    </w:p>
    <w:p w:rsidR="00254678" w:rsidRPr="00254678" w:rsidRDefault="00254678" w:rsidP="0025467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254678">
        <w:rPr>
          <w:rFonts w:asciiTheme="minorHAnsi" w:hAnsiTheme="minorHAnsi"/>
        </w:rPr>
        <w:t>Certificados de participantes creados por el Centro o Sitio</w:t>
      </w:r>
    </w:p>
    <w:p w:rsidR="00254678" w:rsidRPr="00254678" w:rsidRDefault="00254678" w:rsidP="0025467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254678">
        <w:rPr>
          <w:rFonts w:asciiTheme="minorHAnsi" w:hAnsiTheme="minorHAnsi"/>
        </w:rPr>
        <w:t>Como membrete en papel carta.</w:t>
      </w:r>
    </w:p>
    <w:p w:rsidR="00254678" w:rsidRPr="00254678" w:rsidRDefault="00254678" w:rsidP="0025467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254678">
        <w:rPr>
          <w:rFonts w:asciiTheme="minorHAnsi" w:hAnsiTheme="minorHAnsi"/>
        </w:rPr>
        <w:t>En tarjetas de negocios.</w:t>
      </w:r>
    </w:p>
    <w:p w:rsidR="00254678" w:rsidRPr="00254678" w:rsidRDefault="00254678" w:rsidP="0025467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254678">
        <w:rPr>
          <w:rFonts w:asciiTheme="minorHAnsi" w:hAnsiTheme="minorHAnsi"/>
        </w:rPr>
        <w:t>En marquesinas y letreros del edificio.</w:t>
      </w:r>
    </w:p>
    <w:p w:rsidR="00254678" w:rsidRPr="00254678" w:rsidRDefault="00254678" w:rsidP="0025467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254678">
        <w:rPr>
          <w:rFonts w:asciiTheme="minorHAnsi" w:hAnsiTheme="minorHAnsi"/>
        </w:rPr>
        <w:t>En objetos especiales (tazas, bolígrafos, camisetas, etc.)</w:t>
      </w:r>
    </w:p>
    <w:p w:rsidR="00254678" w:rsidRPr="00254678" w:rsidRDefault="00254678" w:rsidP="0025467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254678">
        <w:rPr>
          <w:rFonts w:asciiTheme="minorHAnsi" w:hAnsiTheme="minorHAnsi"/>
        </w:rPr>
        <w:t>En material educativo suplementario no publicado por AHA.</w:t>
      </w:r>
    </w:p>
    <w:p w:rsidR="00254678" w:rsidRPr="00254678" w:rsidRDefault="00254678" w:rsidP="0025467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254678">
        <w:rPr>
          <w:rFonts w:asciiTheme="minorHAnsi" w:hAnsiTheme="minorHAnsi"/>
        </w:rPr>
        <w:t>En publicidad que incluya cursos no dictados por la AHA.</w:t>
      </w:r>
    </w:p>
    <w:p w:rsidR="00254678" w:rsidRPr="00254678" w:rsidRDefault="00254678" w:rsidP="0025467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254678">
        <w:rPr>
          <w:rFonts w:asciiTheme="minorHAnsi" w:hAnsiTheme="minorHAnsi"/>
        </w:rPr>
        <w:t>Fundido junto con el logo del CEI.</w:t>
      </w:r>
    </w:p>
    <w:p w:rsidR="00254678" w:rsidRPr="00254678" w:rsidRDefault="00254678" w:rsidP="0025467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Neue-Heavy"/>
          <w:b/>
          <w:bCs/>
          <w:lang w:eastAsia="en-US"/>
        </w:rPr>
      </w:pPr>
      <w:r w:rsidRPr="00254678">
        <w:rPr>
          <w:rFonts w:asciiTheme="minorHAnsi" w:hAnsiTheme="minorHAnsi" w:cs="HelveticaNeue-Heavy"/>
          <w:bCs/>
          <w:lang w:eastAsia="en-US"/>
        </w:rPr>
        <w:t>Junto al nombre o logo del CEI sin una clara separación espacial o gráfica que permita apreciar inequívocamente que el logo de proveedor autorizado no es parte del nombre o marca propios del CEI.</w:t>
      </w:r>
    </w:p>
    <w:p w:rsidR="00254678" w:rsidRPr="00254678" w:rsidRDefault="00254678" w:rsidP="00254678">
      <w:pPr>
        <w:autoSpaceDE w:val="0"/>
        <w:autoSpaceDN w:val="0"/>
        <w:adjustRightInd w:val="0"/>
        <w:rPr>
          <w:rFonts w:cs="HelveticaNeue-Heavy"/>
          <w:b/>
          <w:bCs/>
        </w:rPr>
      </w:pPr>
    </w:p>
    <w:p w:rsidR="00254678" w:rsidRPr="00254678" w:rsidRDefault="00254678" w:rsidP="00254678">
      <w:pPr>
        <w:autoSpaceDE w:val="0"/>
        <w:autoSpaceDN w:val="0"/>
        <w:adjustRightInd w:val="0"/>
        <w:rPr>
          <w:rFonts w:cs="HelveticaNeue-Heavy"/>
          <w:bCs/>
        </w:rPr>
      </w:pPr>
      <w:r w:rsidRPr="00254678">
        <w:rPr>
          <w:rFonts w:cs="HelveticaNeue-Heavy"/>
          <w:bCs/>
        </w:rPr>
        <w:t>También es importante recordar que el nombre de la AHA y la imagen del corazón y la antorcha son propiedades exclusivas de la American Heart Association y no pueden ser utilizados sin su expreso consentimiento.</w:t>
      </w:r>
    </w:p>
    <w:p w:rsidR="00254678" w:rsidRPr="00254678" w:rsidRDefault="00254678" w:rsidP="00254678">
      <w:pPr>
        <w:autoSpaceDE w:val="0"/>
        <w:autoSpaceDN w:val="0"/>
        <w:adjustRightInd w:val="0"/>
        <w:rPr>
          <w:rFonts w:cs="HelveticaNeue-Heavy"/>
          <w:bCs/>
        </w:rPr>
      </w:pPr>
    </w:p>
    <w:p w:rsidR="00254678" w:rsidRPr="00254678" w:rsidRDefault="00254678" w:rsidP="00254678">
      <w:pPr>
        <w:autoSpaceDE w:val="0"/>
        <w:autoSpaceDN w:val="0"/>
        <w:adjustRightInd w:val="0"/>
        <w:rPr>
          <w:rFonts w:cs="HelveticaNeue-Heavy"/>
          <w:bCs/>
        </w:rPr>
      </w:pPr>
      <w:r w:rsidRPr="00254678">
        <w:rPr>
          <w:rFonts w:cs="HelveticaNeue-Heavy"/>
          <w:bCs/>
        </w:rPr>
        <w:t xml:space="preserve">A modo de ejemplo, les enumero algunos usos </w:t>
      </w:r>
      <w:r w:rsidRPr="00254678">
        <w:rPr>
          <w:rFonts w:cs="HelveticaNeue-Heavy"/>
          <w:b/>
          <w:bCs/>
          <w:u w:val="single"/>
        </w:rPr>
        <w:t>no permitidos observados frecuentemente</w:t>
      </w:r>
      <w:r w:rsidRPr="00254678">
        <w:rPr>
          <w:rFonts w:cs="HelveticaNeue-Heavy"/>
          <w:bCs/>
        </w:rPr>
        <w:t>:</w:t>
      </w:r>
    </w:p>
    <w:p w:rsidR="00254678" w:rsidRPr="00254678" w:rsidRDefault="00254678" w:rsidP="00254678">
      <w:pPr>
        <w:autoSpaceDE w:val="0"/>
        <w:autoSpaceDN w:val="0"/>
        <w:adjustRightInd w:val="0"/>
        <w:rPr>
          <w:rFonts w:cs="HelveticaNeue-Heavy"/>
          <w:bCs/>
        </w:rPr>
      </w:pPr>
    </w:p>
    <w:p w:rsidR="00254678" w:rsidRPr="00254678" w:rsidRDefault="00254678" w:rsidP="0025467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HelveticaNeue-Heavy"/>
          <w:bCs/>
          <w:lang w:eastAsia="en-US"/>
        </w:rPr>
      </w:pPr>
      <w:r w:rsidRPr="00254678">
        <w:rPr>
          <w:rFonts w:asciiTheme="minorHAnsi" w:hAnsiTheme="minorHAnsi" w:cs="HelveticaNeue-Heavy"/>
          <w:bCs/>
          <w:lang w:eastAsia="en-US"/>
        </w:rPr>
        <w:t>Logo de la AHA en publicaciones, tarjetas personales de presentación, anuncios.</w:t>
      </w:r>
    </w:p>
    <w:p w:rsidR="00254678" w:rsidRPr="00254678" w:rsidRDefault="00254678" w:rsidP="0025467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HelveticaNeue-Heavy"/>
          <w:bCs/>
          <w:lang w:eastAsia="en-US"/>
        </w:rPr>
      </w:pPr>
      <w:r w:rsidRPr="00254678">
        <w:rPr>
          <w:rFonts w:asciiTheme="minorHAnsi" w:hAnsiTheme="minorHAnsi" w:cs="HelveticaNeue-Heavy"/>
          <w:bCs/>
          <w:lang w:eastAsia="en-US"/>
        </w:rPr>
        <w:t>Posters (ACLS/BLS/PALS) con el logo de la AHA más el logo del CEI.</w:t>
      </w:r>
    </w:p>
    <w:p w:rsidR="00254678" w:rsidRPr="00254678" w:rsidRDefault="00254678" w:rsidP="0025467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HelveticaNeue-Heavy"/>
          <w:bCs/>
          <w:lang w:eastAsia="en-US"/>
        </w:rPr>
      </w:pPr>
      <w:r w:rsidRPr="00254678">
        <w:rPr>
          <w:rFonts w:asciiTheme="minorHAnsi" w:hAnsiTheme="minorHAnsi" w:cs="HelveticaNeue-Heavy"/>
          <w:bCs/>
          <w:lang w:eastAsia="en-US"/>
        </w:rPr>
        <w:t xml:space="preserve">Firmas personales, tarjetas de presentación, membretes, correos electrónicos, etc. con referencia a posiciones dentro del programa. </w:t>
      </w:r>
      <w:proofErr w:type="spellStart"/>
      <w:r w:rsidRPr="00254678">
        <w:rPr>
          <w:rFonts w:asciiTheme="minorHAnsi" w:hAnsiTheme="minorHAnsi" w:cs="HelveticaNeue-Heavy"/>
          <w:bCs/>
          <w:lang w:eastAsia="en-US"/>
        </w:rPr>
        <w:t>Ej</w:t>
      </w:r>
      <w:proofErr w:type="spellEnd"/>
      <w:r w:rsidRPr="00254678">
        <w:rPr>
          <w:rFonts w:asciiTheme="minorHAnsi" w:hAnsiTheme="minorHAnsi" w:cs="HelveticaNeue-Heavy"/>
          <w:bCs/>
          <w:lang w:eastAsia="en-US"/>
        </w:rPr>
        <w:t xml:space="preserve">: </w:t>
      </w:r>
      <w:proofErr w:type="spellStart"/>
      <w:r w:rsidRPr="00254678">
        <w:rPr>
          <w:rFonts w:asciiTheme="minorHAnsi" w:hAnsiTheme="minorHAnsi" w:cs="HelveticaNeue-Heavy"/>
          <w:bCs/>
          <w:lang w:eastAsia="en-US"/>
        </w:rPr>
        <w:t>faculty</w:t>
      </w:r>
      <w:proofErr w:type="spellEnd"/>
      <w:r w:rsidRPr="00254678">
        <w:rPr>
          <w:rFonts w:asciiTheme="minorHAnsi" w:hAnsiTheme="minorHAnsi" w:cs="HelveticaNeue-Heavy"/>
          <w:bCs/>
          <w:lang w:eastAsia="en-US"/>
        </w:rPr>
        <w:t xml:space="preserve"> AHA, Regional </w:t>
      </w:r>
      <w:proofErr w:type="spellStart"/>
      <w:r w:rsidRPr="00254678">
        <w:rPr>
          <w:rFonts w:asciiTheme="minorHAnsi" w:hAnsiTheme="minorHAnsi" w:cs="HelveticaNeue-Heavy"/>
          <w:bCs/>
          <w:lang w:eastAsia="en-US"/>
        </w:rPr>
        <w:t>Faculty</w:t>
      </w:r>
      <w:proofErr w:type="spellEnd"/>
      <w:r w:rsidRPr="00254678">
        <w:rPr>
          <w:rFonts w:asciiTheme="minorHAnsi" w:hAnsiTheme="minorHAnsi" w:cs="HelveticaNeue-Heavy"/>
          <w:bCs/>
          <w:lang w:eastAsia="en-US"/>
        </w:rPr>
        <w:t xml:space="preserve"> AHA, etc. En todo caso, se recomienda hacer referencia a la posición dentro de su propio centro de entrenamiento (</w:t>
      </w:r>
      <w:proofErr w:type="spellStart"/>
      <w:r w:rsidRPr="00254678">
        <w:rPr>
          <w:rFonts w:asciiTheme="minorHAnsi" w:hAnsiTheme="minorHAnsi" w:cs="HelveticaNeue-Heavy"/>
          <w:bCs/>
          <w:lang w:eastAsia="en-US"/>
        </w:rPr>
        <w:t>Ej</w:t>
      </w:r>
      <w:proofErr w:type="spellEnd"/>
      <w:r w:rsidRPr="00254678">
        <w:rPr>
          <w:rFonts w:asciiTheme="minorHAnsi" w:hAnsiTheme="minorHAnsi" w:cs="HelveticaNeue-Heavy"/>
          <w:bCs/>
          <w:lang w:eastAsia="en-US"/>
        </w:rPr>
        <w:t>: facultado ACLS/BLS/PALS centro “X”).</w:t>
      </w:r>
    </w:p>
    <w:p w:rsidR="00254678" w:rsidRPr="00254678" w:rsidRDefault="00254678" w:rsidP="0025467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HelveticaNeue-Heavy"/>
          <w:bCs/>
          <w:lang w:eastAsia="en-US"/>
        </w:rPr>
      </w:pPr>
      <w:r w:rsidRPr="00254678">
        <w:rPr>
          <w:rFonts w:asciiTheme="minorHAnsi" w:hAnsiTheme="minorHAnsi" w:cs="HelveticaNeue-Heavy"/>
          <w:bCs/>
          <w:lang w:eastAsia="en-US"/>
        </w:rPr>
        <w:t>Logo de proveedor autorizado en tarjetas personales.</w:t>
      </w:r>
    </w:p>
    <w:p w:rsidR="00254678" w:rsidRPr="00254678" w:rsidRDefault="00254678" w:rsidP="0025467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HelveticaNeue-Heavy"/>
          <w:bCs/>
          <w:lang w:eastAsia="en-US"/>
        </w:rPr>
      </w:pPr>
      <w:r w:rsidRPr="00254678">
        <w:rPr>
          <w:rFonts w:asciiTheme="minorHAnsi" w:hAnsiTheme="minorHAnsi" w:cs="HelveticaNeue-Heavy"/>
          <w:bCs/>
          <w:lang w:eastAsia="en-US"/>
        </w:rPr>
        <w:t>Logos en certificados de participación creados por los centros o sitios.</w:t>
      </w:r>
    </w:p>
    <w:p w:rsidR="00254678" w:rsidRPr="00254678" w:rsidRDefault="00254678" w:rsidP="0025467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HelveticaNeue-Heavy"/>
          <w:bCs/>
          <w:lang w:eastAsia="en-US"/>
        </w:rPr>
      </w:pPr>
      <w:r w:rsidRPr="00254678">
        <w:rPr>
          <w:rFonts w:asciiTheme="minorHAnsi" w:hAnsiTheme="minorHAnsi" w:cs="HelveticaNeue-Heavy"/>
          <w:bCs/>
          <w:lang w:eastAsia="en-US"/>
        </w:rPr>
        <w:t>Logo de proveedor autorizado en camisas y otras prendas de vestir.</w:t>
      </w:r>
    </w:p>
    <w:p w:rsidR="00254678" w:rsidRPr="00254678" w:rsidRDefault="00254678" w:rsidP="00254678">
      <w:pPr>
        <w:autoSpaceDE w:val="0"/>
        <w:autoSpaceDN w:val="0"/>
        <w:adjustRightInd w:val="0"/>
        <w:rPr>
          <w:rFonts w:cs="HelveticaNeue-Heavy"/>
          <w:bCs/>
        </w:rPr>
      </w:pPr>
    </w:p>
    <w:p w:rsidR="00254678" w:rsidRPr="00254678" w:rsidRDefault="00254678" w:rsidP="00254678">
      <w:pPr>
        <w:autoSpaceDE w:val="0"/>
        <w:autoSpaceDN w:val="0"/>
        <w:adjustRightInd w:val="0"/>
        <w:rPr>
          <w:rFonts w:cs="HelveticaNeue-Heavy"/>
          <w:bCs/>
        </w:rPr>
      </w:pPr>
      <w:r w:rsidRPr="00254678">
        <w:rPr>
          <w:rFonts w:cs="HelveticaNeue-Heavy"/>
          <w:bCs/>
        </w:rPr>
        <w:t xml:space="preserve">La AHA ha diseñado el logo con el propósito de difundir el programa de entrenamiento y por eso fomenta su uso. Está de nuestro lado utilizarlo adecuadamente.  Favor denunciar cualquier uso no autorizado de este logo escribiendo a </w:t>
      </w:r>
      <w:hyperlink r:id="rId6" w:history="1">
        <w:r w:rsidRPr="00254678">
          <w:rPr>
            <w:rStyle w:val="Hyperlink"/>
            <w:rFonts w:cs="HelveticaNeue-Heavy"/>
            <w:bCs/>
          </w:rPr>
          <w:t>Wanda.miranda@heart.org</w:t>
        </w:r>
      </w:hyperlink>
      <w:r w:rsidRPr="00254678">
        <w:rPr>
          <w:rFonts w:cs="HelveticaNeue-Heavy"/>
          <w:bCs/>
        </w:rPr>
        <w:t>.</w:t>
      </w:r>
    </w:p>
    <w:p w:rsidR="00D55B97" w:rsidRPr="00254678" w:rsidRDefault="00D55B97" w:rsidP="001A4188">
      <w:pPr>
        <w:rPr>
          <w:rFonts w:cs="Times New Roman"/>
        </w:rPr>
      </w:pPr>
    </w:p>
    <w:sectPr w:rsidR="00D55B97" w:rsidRPr="00254678" w:rsidSect="002546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Neue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A2D8D"/>
    <w:multiLevelType w:val="hybridMultilevel"/>
    <w:tmpl w:val="6960F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B67B7"/>
    <w:multiLevelType w:val="hybridMultilevel"/>
    <w:tmpl w:val="D47C3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036171"/>
    <w:multiLevelType w:val="hybridMultilevel"/>
    <w:tmpl w:val="D18C9D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4678"/>
    <w:rsid w:val="000E3B1C"/>
    <w:rsid w:val="001A4188"/>
    <w:rsid w:val="001B72FF"/>
    <w:rsid w:val="001E5681"/>
    <w:rsid w:val="00254678"/>
    <w:rsid w:val="003F4C59"/>
    <w:rsid w:val="00434443"/>
    <w:rsid w:val="0070640F"/>
    <w:rsid w:val="00791164"/>
    <w:rsid w:val="00921FA6"/>
    <w:rsid w:val="00A0659C"/>
    <w:rsid w:val="00A1007D"/>
    <w:rsid w:val="00D15D06"/>
    <w:rsid w:val="00D55B97"/>
    <w:rsid w:val="00F72C4E"/>
    <w:rsid w:val="00FC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678"/>
    <w:pPr>
      <w:spacing w:after="0" w:line="240" w:lineRule="auto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46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678"/>
    <w:pPr>
      <w:ind w:left="720"/>
    </w:pPr>
    <w:rPr>
      <w:rFonts w:ascii="Calibri" w:hAnsi="Calibri" w:cs="Times New Roman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0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nda.miranda@hear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6F459-38D2-466A-B44E-3C9C7764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2624</Characters>
  <Application>Microsoft Office Word</Application>
  <DocSecurity>0</DocSecurity>
  <Lines>21</Lines>
  <Paragraphs>6</Paragraphs>
  <ScaleCrop>false</ScaleCrop>
  <Company>American Heart Association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wanda.miranda</dc:creator>
  <cp:keywords/>
  <dc:description/>
  <cp:lastModifiedBy>wanda.miranda</cp:lastModifiedBy>
  <cp:revision>1</cp:revision>
  <dcterms:created xsi:type="dcterms:W3CDTF">2010-10-20T15:30:00Z</dcterms:created>
  <dcterms:modified xsi:type="dcterms:W3CDTF">2010-10-20T15:32:00Z</dcterms:modified>
</cp:coreProperties>
</file>